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F702" w14:textId="6DD0FE0D" w:rsidR="00AC375C" w:rsidRPr="00AC375C" w:rsidRDefault="00AC375C" w:rsidP="00AC375C">
      <w:pPr>
        <w:jc w:val="center"/>
        <w:rPr>
          <w:b/>
          <w:bCs/>
          <w:u w:val="single"/>
        </w:rPr>
      </w:pPr>
      <w:r w:rsidRPr="00AC375C">
        <w:rPr>
          <w:b/>
          <w:bCs/>
          <w:u w:val="single"/>
        </w:rPr>
        <w:t xml:space="preserve">ARAC </w:t>
      </w:r>
      <w:r w:rsidRPr="00AC375C">
        <w:rPr>
          <w:b/>
          <w:bCs/>
          <w:u w:val="single"/>
        </w:rPr>
        <w:t>Code of Conduct: Coach</w:t>
      </w:r>
    </w:p>
    <w:p w14:paraId="4780D9A0" w14:textId="77777777" w:rsidR="00AC375C" w:rsidRDefault="00AC375C" w:rsidP="00AC375C">
      <w:r>
        <w:t>The purpose of this code of conduct for coaches is to establish common expectations for all</w:t>
      </w:r>
    </w:p>
    <w:p w14:paraId="3529970F" w14:textId="77777777" w:rsidR="00AC375C" w:rsidRDefault="00AC375C" w:rsidP="00AC375C">
      <w:r>
        <w:t>members of the coaching staff of the club. It is to be used as a guide to promote a positive</w:t>
      </w:r>
    </w:p>
    <w:p w14:paraId="1794DC50" w14:textId="77777777" w:rsidR="00AC375C" w:rsidRDefault="00AC375C" w:rsidP="00AC375C">
      <w:r>
        <w:t>team environment and good sportsmanship.</w:t>
      </w:r>
    </w:p>
    <w:p w14:paraId="44D4B5F0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At all times, adhere to USA Swimming’s rules and code of conduct.</w:t>
      </w:r>
    </w:p>
    <w:p w14:paraId="2F549FF7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Set a good example of respect and sportsmanship for participants and fans to follow.</w:t>
      </w:r>
    </w:p>
    <w:p w14:paraId="5C899029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Act and dress with professionalism and dignity in a manner suitable to his/her</w:t>
      </w:r>
    </w:p>
    <w:p w14:paraId="246C4F09" w14:textId="77777777" w:rsidR="00AC375C" w:rsidRDefault="00AC375C" w:rsidP="00AC375C">
      <w:r>
        <w:t>profession.</w:t>
      </w:r>
    </w:p>
    <w:p w14:paraId="6A20D373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Respect officials and their judgment and abide by the rules of the event.</w:t>
      </w:r>
    </w:p>
    <w:p w14:paraId="085CD20D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Treat opposing coaches, participants, and spectators with respect.</w:t>
      </w:r>
    </w:p>
    <w:p w14:paraId="6BF2E615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Instruct participants in sportsmanship and demand that they display good</w:t>
      </w:r>
    </w:p>
    <w:p w14:paraId="607197A8" w14:textId="77777777" w:rsidR="00AC375C" w:rsidRDefault="00AC375C" w:rsidP="00AC375C">
      <w:r>
        <w:t>sportsmanship.</w:t>
      </w:r>
    </w:p>
    <w:p w14:paraId="00D3F4C2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Coach in a positive manner and do not use derogatory comments or abusive language.</w:t>
      </w:r>
    </w:p>
    <w:p w14:paraId="5E615918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Win with humility and lose with dignity.</w:t>
      </w:r>
    </w:p>
    <w:p w14:paraId="57A3C469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Treat every athlete fairly, justly, impartially, intelligently, and with sensitivity.</w:t>
      </w:r>
    </w:p>
    <w:p w14:paraId="40B2DB84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Always place the well-being, health, and safety of swimmers above all other</w:t>
      </w:r>
    </w:p>
    <w:p w14:paraId="289C3BF5" w14:textId="77777777" w:rsidR="00AC375C" w:rsidRDefault="00AC375C" w:rsidP="00AC375C">
      <w:r>
        <w:t>considerations, including developing performance.</w:t>
      </w:r>
    </w:p>
    <w:p w14:paraId="0CB4FA27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Continue to seek and maintain their own professional development in all areas in relation</w:t>
      </w:r>
    </w:p>
    <w:p w14:paraId="15ED5CF9" w14:textId="77777777" w:rsidR="00AC375C" w:rsidRDefault="00AC375C" w:rsidP="00AC375C">
      <w:r>
        <w:t>to coaching and teaching children.</w:t>
      </w:r>
    </w:p>
    <w:p w14:paraId="4E1475C7" w14:textId="77777777" w:rsidR="00AC375C" w:rsidRDefault="00AC375C" w:rsidP="00AC375C">
      <w:r>
        <w:rPr>
          <w:rFonts w:ascii="Segoe UI Symbol" w:hAnsi="Segoe UI Symbol" w:cs="Segoe UI Symbol"/>
        </w:rPr>
        <w:t>❏</w:t>
      </w:r>
      <w:r>
        <w:t xml:space="preserve"> Always maintain a professional separation between coach and athlete.</w:t>
      </w:r>
    </w:p>
    <w:p w14:paraId="01F72B6A" w14:textId="77777777" w:rsidR="00AC375C" w:rsidRDefault="00AC375C" w:rsidP="00AC375C">
      <w:r>
        <w:t>Any complaints of a coach violating this code of conduct will be brought to the attention of</w:t>
      </w:r>
    </w:p>
    <w:p w14:paraId="1B1C6784" w14:textId="7D154331" w:rsidR="00C15A44" w:rsidRDefault="00AC375C" w:rsidP="00AC375C">
      <w:r>
        <w:t>his/her supervisor and/or the clu</w:t>
      </w:r>
      <w:r>
        <w:t>b’s Board of Directors.</w:t>
      </w:r>
    </w:p>
    <w:sectPr w:rsidR="00C15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C"/>
    <w:rsid w:val="00AC375C"/>
    <w:rsid w:val="00C1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5DC7"/>
  <w15:chartTrackingRefBased/>
  <w15:docId w15:val="{46E35B69-9BBD-4D50-AA14-3F5E9CD8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Bodie</dc:creator>
  <cp:keywords/>
  <dc:description/>
  <cp:lastModifiedBy>Kelly Bodie</cp:lastModifiedBy>
  <cp:revision>1</cp:revision>
  <dcterms:created xsi:type="dcterms:W3CDTF">2024-03-26T21:54:00Z</dcterms:created>
  <dcterms:modified xsi:type="dcterms:W3CDTF">2024-03-26T21:55:00Z</dcterms:modified>
</cp:coreProperties>
</file>